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D43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D43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D43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D43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знаниями и непрерывное развитие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4A3BA1" w:rsidR="00A77598" w:rsidRPr="006C092B" w:rsidRDefault="006C092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D43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43F4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BD43F4">
              <w:rPr>
                <w:rFonts w:ascii="Times New Roman" w:hAnsi="Times New Roman" w:cs="Times New Roman"/>
                <w:sz w:val="20"/>
                <w:szCs w:val="20"/>
              </w:rPr>
              <w:t>., Петров Максим Александрович</w:t>
            </w:r>
          </w:p>
        </w:tc>
      </w:tr>
      <w:tr w:rsidR="007A7979" w:rsidRPr="007A7979" w14:paraId="7F15EDB8" w14:textId="77777777" w:rsidTr="00ED54AA">
        <w:tc>
          <w:tcPr>
            <w:tcW w:w="9345" w:type="dxa"/>
          </w:tcPr>
          <w:p w14:paraId="71204C24" w14:textId="77777777" w:rsidR="007A7979" w:rsidRPr="00BD43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3F4">
              <w:rPr>
                <w:rFonts w:ascii="Times New Roman" w:hAnsi="Times New Roman" w:cs="Times New Roman"/>
                <w:sz w:val="20"/>
                <w:szCs w:val="20"/>
              </w:rPr>
              <w:t>к.э.н, Гриднева Мария Алексеевна</w:t>
            </w:r>
          </w:p>
        </w:tc>
      </w:tr>
      <w:tr w:rsidR="007A7979" w:rsidRPr="007A7979" w14:paraId="4C0180C2" w14:textId="77777777" w:rsidTr="00ED54AA">
        <w:tc>
          <w:tcPr>
            <w:tcW w:w="9345" w:type="dxa"/>
          </w:tcPr>
          <w:p w14:paraId="074DBABC" w14:textId="77777777" w:rsidR="007A7979" w:rsidRPr="00BD43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43F4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BD43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D43F4">
              <w:rPr>
                <w:rFonts w:ascii="Times New Roman" w:hAnsi="Times New Roman" w:cs="Times New Roman"/>
                <w:sz w:val="20"/>
                <w:szCs w:val="20"/>
              </w:rPr>
              <w:t>Мосияш</w:t>
            </w:r>
            <w:proofErr w:type="spellEnd"/>
            <w:r w:rsidRPr="00BD43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43F4">
              <w:rPr>
                <w:rFonts w:ascii="Times New Roman" w:hAnsi="Times New Roman" w:cs="Times New Roman"/>
                <w:sz w:val="20"/>
                <w:szCs w:val="20"/>
              </w:rPr>
              <w:t>Алжанат</w:t>
            </w:r>
            <w:proofErr w:type="spellEnd"/>
            <w:r w:rsidRPr="00BD43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43F4">
              <w:rPr>
                <w:rFonts w:ascii="Times New Roman" w:hAnsi="Times New Roman" w:cs="Times New Roman"/>
                <w:sz w:val="20"/>
                <w:szCs w:val="20"/>
              </w:rPr>
              <w:t>Эльдеркадиевна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CA06F03" w:rsidR="0092300D" w:rsidRPr="007E6725" w:rsidRDefault="00BD43F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276FED2" w:rsidR="0092300D" w:rsidRPr="007E6725" w:rsidRDefault="00BD43F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DDF13B3" w:rsidR="0092300D" w:rsidRPr="007E6725" w:rsidRDefault="00BD43F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54E8991" w:rsidR="0092300D" w:rsidRPr="007E6725" w:rsidRDefault="00BD43F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66B980" w:rsidR="004475DA" w:rsidRPr="006C092B" w:rsidRDefault="006C092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DFD8AB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785E2E" w:rsidR="00D75436" w:rsidRDefault="00625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9C35D1" w:rsidR="00D75436" w:rsidRDefault="00625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BFDEB68" w:rsidR="00D75436" w:rsidRDefault="00625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E0D38A7" w:rsidR="00D75436" w:rsidRDefault="00625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C360D98" w:rsidR="00D75436" w:rsidRDefault="00625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DD5479B" w:rsidR="00D75436" w:rsidRDefault="00625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6AB4C56" w:rsidR="00D75436" w:rsidRDefault="00625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9F37180" w:rsidR="00D75436" w:rsidRDefault="00625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C398EEE" w:rsidR="00D75436" w:rsidRDefault="00625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9B2B3F4" w:rsidR="00D75436" w:rsidRDefault="00625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87B667F" w:rsidR="00D75436" w:rsidRDefault="00625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8FC6286" w:rsidR="00D75436" w:rsidRDefault="00625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B2C54D8" w:rsidR="00D75436" w:rsidRDefault="00625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33085A7" w:rsidR="00D75436" w:rsidRDefault="00625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21863B7" w:rsidR="00D75436" w:rsidRDefault="00625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6DD6C18" w:rsidR="00D75436" w:rsidRDefault="00625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B86B06A" w:rsidR="00D75436" w:rsidRDefault="00625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D43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D43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Ознакомиться с современными моделями создания и управления знаниями, получить навыки развития своего трудового потенциала для построения успешной карьерной траектории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Управление знаниями и непрерывное развитие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D43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D43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D43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D43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43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D43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D43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D43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D43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D43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D43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43F4">
              <w:rPr>
                <w:rFonts w:ascii="Times New Roman" w:hAnsi="Times New Roman" w:cs="Times New Roman"/>
              </w:rPr>
              <w:t>методы диагностики организационной культуры и этические нормы взаимоотношений в организации</w:t>
            </w:r>
            <w:r w:rsidRPr="00BD43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D43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43F4">
              <w:rPr>
                <w:rFonts w:ascii="Times New Roman" w:hAnsi="Times New Roman" w:cs="Times New Roman"/>
              </w:rPr>
              <w:t>выстраивать коммуникации в устной и письменной формах на русском и иностранном языках для решения задач профессиональной деятельности</w:t>
            </w:r>
            <w:r w:rsidRPr="00BD43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D43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43F4">
              <w:rPr>
                <w:rFonts w:ascii="Times New Roman" w:hAnsi="Times New Roman" w:cs="Times New Roman"/>
              </w:rPr>
              <w:t>современными коммуникативными технологиями, в том числе на иностранном языке, для академического и профессионального взаимодействия</w:t>
            </w:r>
            <w:r w:rsidRPr="00BD43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D43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D43F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D43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D43F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D43F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D43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(ак</w:t>
            </w:r>
            <w:r w:rsidR="00AE2B1A" w:rsidRPr="00BD43F4">
              <w:rPr>
                <w:rFonts w:ascii="Times New Roman" w:hAnsi="Times New Roman" w:cs="Times New Roman"/>
                <w:b/>
              </w:rPr>
              <w:t>адемические</w:t>
            </w:r>
            <w:r w:rsidRPr="00BD43F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D43F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D43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D43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D43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D43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D43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D43F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D43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D43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D43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D43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D43F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D43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D43F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D4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Тема 1. Развитие концепции «Управление знаниями».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D4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3F4">
              <w:rPr>
                <w:sz w:val="22"/>
                <w:szCs w:val="22"/>
                <w:lang w:bidi="ru-RU"/>
              </w:rPr>
              <w:t>Истоки возникновения и развития теории концепции «Управление знаниями». Понятие, виды, свойства и функции знаний. Система управления знаниями. Современные модели и подходы к управлению знаниями.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D4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B038564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D4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9B34D32" w:rsidR="004475DA" w:rsidRPr="00BD4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  <w:r w:rsidR="00BD43F4" w:rsidRPr="00BD43F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BD43F4" w14:paraId="4F56DC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B570BC" w14:textId="77777777" w:rsidR="004475DA" w:rsidRPr="00BD4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Тема 2. Накопление, использование и оценка системы управления знаниями в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2C977" w14:textId="77777777" w:rsidR="004475DA" w:rsidRPr="00BD4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3F4">
              <w:rPr>
                <w:sz w:val="22"/>
                <w:szCs w:val="22"/>
                <w:lang w:bidi="ru-RU"/>
              </w:rPr>
              <w:t>Создание, накопление и использование знаний. Оценка эффективности управления знаниями.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E7CD19" w14:textId="32039CC9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3FD18" w14:textId="21211363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1405B" w14:textId="77777777" w:rsidR="004475DA" w:rsidRPr="00BD4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EDD91" w14:textId="17306023" w:rsidR="004475DA" w:rsidRPr="00BD4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  <w:r w:rsidR="00BD43F4" w:rsidRPr="00BD43F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BD43F4" w14:paraId="6CE1E0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6303CA" w14:textId="77777777" w:rsidR="004475DA" w:rsidRPr="00BD4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Тема 3. Трудовой потенциал работника.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53480" w14:textId="77777777" w:rsidR="004475DA" w:rsidRPr="00BD4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3F4">
              <w:rPr>
                <w:sz w:val="22"/>
                <w:szCs w:val="22"/>
                <w:lang w:bidi="ru-RU"/>
              </w:rPr>
              <w:t>Трудовой потенциал работника как элемент кадрового потенциала организации. Проблема измерения и развития трудового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BDD5A" w14:textId="4FA28DEE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37B124" w14:textId="0CF19070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939E0D" w14:textId="77777777" w:rsidR="004475DA" w:rsidRPr="00BD4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2328D1" w14:textId="453DE97E" w:rsidR="004475DA" w:rsidRPr="00BD4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  <w:r w:rsidR="00BD43F4" w:rsidRPr="00BD43F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BD43F4" w14:paraId="3520A2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79CA27" w14:textId="77777777" w:rsidR="004475DA" w:rsidRPr="00BD4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Тема 4. Мотивационные аспекты в развитии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CFE21" w14:textId="77777777" w:rsidR="004475DA" w:rsidRPr="00BD4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3F4">
              <w:rPr>
                <w:sz w:val="22"/>
                <w:szCs w:val="22"/>
                <w:lang w:bidi="ru-RU"/>
              </w:rPr>
              <w:t>Мотивация персонала к развитию. Сопротивление обучению.</w:t>
            </w:r>
            <w:r w:rsidRPr="00BD43F4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E0829" w14:textId="2A2BC52B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BF460" w14:textId="2A3ED981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EAB46E" w14:textId="77777777" w:rsidR="004475DA" w:rsidRPr="00BD4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8CA96" w14:textId="62641305" w:rsidR="004475DA" w:rsidRPr="00BD4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  <w:r w:rsidR="00BD43F4" w:rsidRPr="00BD43F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BD43F4" w14:paraId="35EAA9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FA6F57" w14:textId="77777777" w:rsidR="004475DA" w:rsidRPr="00BD4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Тема 5. Современные технологии обучения и развития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E3207" w14:textId="77777777" w:rsidR="004475DA" w:rsidRPr="00BD4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3F4">
              <w:rPr>
                <w:sz w:val="22"/>
                <w:szCs w:val="22"/>
                <w:lang w:bidi="ru-RU"/>
              </w:rPr>
              <w:t>Технологии обучения и развития персонала. Корпоративные университеты завтрашнего дня.</w:t>
            </w:r>
            <w:r w:rsidRPr="00BD43F4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21ECB7" w14:textId="77777777" w:rsidR="004475DA" w:rsidRPr="00BD43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830ED6" w14:textId="482AE1E9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DCDFDE" w14:textId="77777777" w:rsidR="004475DA" w:rsidRPr="00BD4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84FD00" w14:textId="064FC9D3" w:rsidR="004475DA" w:rsidRPr="00BD4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  <w:r w:rsidR="00BD43F4" w:rsidRPr="00BD43F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BD43F4" w14:paraId="4FA493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64C746" w14:textId="77777777" w:rsidR="004475DA" w:rsidRPr="00BD4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Тема 6. Система управления карьерой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D7097" w14:textId="77777777" w:rsidR="004475DA" w:rsidRPr="00BD4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3F4">
              <w:rPr>
                <w:sz w:val="22"/>
                <w:szCs w:val="22"/>
                <w:lang w:bidi="ru-RU"/>
              </w:rPr>
              <w:t>Карьера как процесс и результат профессионального развития. Формирование системы управления карьерой персонала. Технологии управления карьерой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5387B" w14:textId="6C37D710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24A88B" w14:textId="07D3A2AC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629883" w14:textId="77777777" w:rsidR="004475DA" w:rsidRPr="00BD4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1C663" w14:textId="70BBCA24" w:rsidR="004475DA" w:rsidRPr="00BD4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  <w:r w:rsidR="00BD43F4" w:rsidRPr="00BD43F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BD43F4" w14:paraId="66AF5E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CB4A93" w14:textId="77777777" w:rsidR="004475DA" w:rsidRPr="00BD4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Тема 7. Кадровый резерв как элемент системы профессионального развития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8F00C" w14:textId="77777777" w:rsidR="004475DA" w:rsidRPr="00BD4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3F4">
              <w:rPr>
                <w:sz w:val="22"/>
                <w:szCs w:val="22"/>
                <w:lang w:bidi="ru-RU"/>
              </w:rPr>
              <w:t>Работа с кадровым резервом как технология развития персонала. Особенности работы с резервом на выдвижение. Особенности работы с резервом руководителей.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DE5F0" w14:textId="354275DA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0AD90A" w14:textId="5D14553C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53EF5" w14:textId="77777777" w:rsidR="004475DA" w:rsidRPr="00BD4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D0D2D" w14:textId="4B110580" w:rsidR="004475DA" w:rsidRPr="00BD4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  <w:r w:rsidR="00BD43F4" w:rsidRPr="00BD43F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BD43F4" w14:paraId="0C284D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D59892" w14:textId="77777777" w:rsidR="004475DA" w:rsidRPr="00BD43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Тема 8. Индивидуальное профессиональное развитие работников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4B03A9" w14:textId="77777777" w:rsidR="004475DA" w:rsidRPr="00BD43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3F4">
              <w:rPr>
                <w:sz w:val="22"/>
                <w:szCs w:val="22"/>
                <w:lang w:bidi="ru-RU"/>
              </w:rPr>
              <w:t>Личность как субъект планирования карьеры. Развитие карьеры на индивидуальном уровне.</w:t>
            </w:r>
            <w:r w:rsidRPr="00BD43F4">
              <w:rPr>
                <w:sz w:val="22"/>
                <w:szCs w:val="22"/>
                <w:lang w:bidi="ru-RU"/>
              </w:rPr>
              <w:br/>
              <w:t>Профессиональные кризисы и их влияние на развитие карьеры.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D85684" w14:textId="51AFFB8B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7BE3E9" w14:textId="7016B3D6" w:rsidR="004475DA" w:rsidRPr="00BD43F4" w:rsidRDefault="00BD43F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E3594D" w14:textId="77777777" w:rsidR="004475DA" w:rsidRPr="00BD43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5E253" w14:textId="4EC18AEB" w:rsidR="004475DA" w:rsidRPr="00BD43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bidi="ru-RU"/>
              </w:rPr>
              <w:t>1</w:t>
            </w:r>
            <w:r w:rsidR="00BD43F4" w:rsidRPr="00BD43F4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BD43F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D43F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D43F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D43F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BD43F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D43F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D43F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D43F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CB3063F" w:rsidR="00CA7DE7" w:rsidRPr="00BD43F4" w:rsidRDefault="00BD43F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D43F4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CFE6300" w:rsidR="00CA7DE7" w:rsidRPr="00BD43F4" w:rsidRDefault="00BD43F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D43F4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D43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0D43E0B" w:rsidR="00CA7DE7" w:rsidRPr="00BD43F4" w:rsidRDefault="00BD43F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D43F4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BD43F4" w14:paraId="5F00FF08" w14:textId="77777777" w:rsidTr="00BD43F4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BD43F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43F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BD43F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43F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D43F4" w14:paraId="1433EE91" w14:textId="77777777" w:rsidTr="00BD43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BD4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</w:rPr>
              <w:t>Лебедева, Н. Ю., Управление знаниями и изменениями</w:t>
            </w:r>
            <w:proofErr w:type="gramStart"/>
            <w:r w:rsidRPr="00BD43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D43F4">
              <w:rPr>
                <w:rFonts w:ascii="Times New Roman" w:hAnsi="Times New Roman" w:cs="Times New Roman"/>
              </w:rPr>
              <w:t xml:space="preserve"> учебное пособие / Н. Ю. Лебедева, Е. М. </w:t>
            </w:r>
            <w:proofErr w:type="spellStart"/>
            <w:r w:rsidRPr="00BD43F4">
              <w:rPr>
                <w:rFonts w:ascii="Times New Roman" w:hAnsi="Times New Roman" w:cs="Times New Roman"/>
              </w:rPr>
              <w:t>Широнина</w:t>
            </w:r>
            <w:proofErr w:type="spellEnd"/>
            <w:r w:rsidRPr="00BD43F4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BD43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D43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43F4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BD43F4">
              <w:rPr>
                <w:rFonts w:ascii="Times New Roman" w:hAnsi="Times New Roman" w:cs="Times New Roman"/>
              </w:rPr>
              <w:t xml:space="preserve">, 2024. — 72 с. — </w:t>
            </w:r>
            <w:r w:rsidRPr="00BD43F4">
              <w:rPr>
                <w:rFonts w:ascii="Times New Roman" w:hAnsi="Times New Roman" w:cs="Times New Roman"/>
                <w:lang w:val="en-US"/>
              </w:rPr>
              <w:t>ISBN</w:t>
            </w:r>
            <w:r w:rsidRPr="00BD43F4">
              <w:rPr>
                <w:rFonts w:ascii="Times New Roman" w:hAnsi="Times New Roman" w:cs="Times New Roman"/>
              </w:rPr>
              <w:t xml:space="preserve"> 978-5-466-05332-6.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BD43F4" w:rsidRDefault="006257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D43F4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https://book.ru/book/952873 </w:t>
              </w:r>
            </w:hyperlink>
          </w:p>
        </w:tc>
      </w:tr>
      <w:tr w:rsidR="00262CF0" w:rsidRPr="00BD43F4" w14:paraId="1C9A4324" w14:textId="77777777" w:rsidTr="00BD43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1383F7D" w14:textId="77777777" w:rsidR="00262CF0" w:rsidRPr="00BD4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D43F4">
              <w:rPr>
                <w:rFonts w:ascii="Times New Roman" w:hAnsi="Times New Roman" w:cs="Times New Roman"/>
              </w:rPr>
              <w:t>Дресвянников</w:t>
            </w:r>
            <w:proofErr w:type="spellEnd"/>
            <w:r w:rsidRPr="00BD43F4">
              <w:rPr>
                <w:rFonts w:ascii="Times New Roman" w:hAnsi="Times New Roman" w:cs="Times New Roman"/>
              </w:rPr>
              <w:t>, В. А., Управление знаниями организации</w:t>
            </w:r>
            <w:proofErr w:type="gramStart"/>
            <w:r w:rsidRPr="00BD43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D43F4">
              <w:rPr>
                <w:rFonts w:ascii="Times New Roman" w:hAnsi="Times New Roman" w:cs="Times New Roman"/>
              </w:rPr>
              <w:t xml:space="preserve"> учебное пособие / В. А. </w:t>
            </w:r>
            <w:proofErr w:type="spellStart"/>
            <w:r w:rsidRPr="00BD43F4">
              <w:rPr>
                <w:rFonts w:ascii="Times New Roman" w:hAnsi="Times New Roman" w:cs="Times New Roman"/>
              </w:rPr>
              <w:t>Дресвянников</w:t>
            </w:r>
            <w:proofErr w:type="spellEnd"/>
            <w:r w:rsidRPr="00BD43F4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BD43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D43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43F4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BD43F4">
              <w:rPr>
                <w:rFonts w:ascii="Times New Roman" w:hAnsi="Times New Roman" w:cs="Times New Roman"/>
              </w:rPr>
              <w:t xml:space="preserve">, 2022. — 343 с. — </w:t>
            </w:r>
            <w:r w:rsidRPr="00BD43F4">
              <w:rPr>
                <w:rFonts w:ascii="Times New Roman" w:hAnsi="Times New Roman" w:cs="Times New Roman"/>
                <w:lang w:val="en-US"/>
              </w:rPr>
              <w:t>ISBN</w:t>
            </w:r>
            <w:r w:rsidRPr="00BD43F4">
              <w:rPr>
                <w:rFonts w:ascii="Times New Roman" w:hAnsi="Times New Roman" w:cs="Times New Roman"/>
              </w:rPr>
              <w:t xml:space="preserve"> 978-5-406-09380-1.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5E851E2" w14:textId="77777777" w:rsidR="00262CF0" w:rsidRPr="00BD43F4" w:rsidRDefault="006257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D43F4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https://book.ru/book/943068</w:t>
              </w:r>
            </w:hyperlink>
          </w:p>
        </w:tc>
      </w:tr>
      <w:tr w:rsidR="00262CF0" w:rsidRPr="00BD43F4" w14:paraId="29E6C74C" w14:textId="77777777" w:rsidTr="00BD43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50E7A91" w14:textId="77777777" w:rsidR="00262CF0" w:rsidRPr="00BD4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</w:rPr>
              <w:t xml:space="preserve">Ливанский, М.В. Управление современной организацией: персонал, знания, инновации, безопасность: монография / Ливанский М.В., Петросян Д.С., </w:t>
            </w:r>
            <w:proofErr w:type="spellStart"/>
            <w:r w:rsidRPr="00BD43F4">
              <w:rPr>
                <w:rFonts w:ascii="Times New Roman" w:hAnsi="Times New Roman" w:cs="Times New Roman"/>
              </w:rPr>
              <w:t>Дембицкий</w:t>
            </w:r>
            <w:proofErr w:type="spellEnd"/>
            <w:r w:rsidRPr="00BD43F4">
              <w:rPr>
                <w:rFonts w:ascii="Times New Roman" w:hAnsi="Times New Roman" w:cs="Times New Roman"/>
              </w:rPr>
              <w:t xml:space="preserve"> С.Г., Титов В.Н., Коршунов А.М., </w:t>
            </w:r>
            <w:proofErr w:type="spellStart"/>
            <w:r w:rsidRPr="00BD43F4">
              <w:rPr>
                <w:rFonts w:ascii="Times New Roman" w:hAnsi="Times New Roman" w:cs="Times New Roman"/>
              </w:rPr>
              <w:t>Мореева</w:t>
            </w:r>
            <w:proofErr w:type="spellEnd"/>
            <w:r w:rsidRPr="00BD43F4">
              <w:rPr>
                <w:rFonts w:ascii="Times New Roman" w:hAnsi="Times New Roman" w:cs="Times New Roman"/>
              </w:rPr>
              <w:t xml:space="preserve"> Е.В., Попел А.Е., </w:t>
            </w:r>
            <w:proofErr w:type="spellStart"/>
            <w:r w:rsidRPr="00BD43F4">
              <w:rPr>
                <w:rFonts w:ascii="Times New Roman" w:hAnsi="Times New Roman" w:cs="Times New Roman"/>
              </w:rPr>
              <w:t>Тишутин</w:t>
            </w:r>
            <w:proofErr w:type="spellEnd"/>
            <w:r w:rsidRPr="00BD43F4">
              <w:rPr>
                <w:rFonts w:ascii="Times New Roman" w:hAnsi="Times New Roman" w:cs="Times New Roman"/>
              </w:rPr>
              <w:t xml:space="preserve"> А.А., Горский А.А., Зотова С.А. — Москва: </w:t>
            </w:r>
            <w:proofErr w:type="spellStart"/>
            <w:r w:rsidRPr="00BD43F4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BD43F4">
              <w:rPr>
                <w:rFonts w:ascii="Times New Roman" w:hAnsi="Times New Roman" w:cs="Times New Roman"/>
              </w:rPr>
              <w:t>, 2020. — 571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780F93E" w14:textId="77777777" w:rsidR="00262CF0" w:rsidRPr="00BD43F4" w:rsidRDefault="006257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D43F4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https://book.ru/book/939296 </w:t>
              </w:r>
            </w:hyperlink>
          </w:p>
        </w:tc>
      </w:tr>
      <w:tr w:rsidR="00262CF0" w:rsidRPr="00BD43F4" w14:paraId="78E1EEB6" w14:textId="77777777" w:rsidTr="00BD43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578672F" w14:textId="77777777" w:rsidR="00262CF0" w:rsidRPr="00BD4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D43F4">
              <w:rPr>
                <w:rFonts w:ascii="Times New Roman" w:hAnsi="Times New Roman" w:cs="Times New Roman"/>
              </w:rPr>
              <w:t xml:space="preserve">Обучение персонала. Учебное пособие/ Гриднева М.А., Петров М.А., </w:t>
            </w:r>
            <w:proofErr w:type="spellStart"/>
            <w:r w:rsidRPr="00BD43F4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BD43F4">
              <w:rPr>
                <w:rFonts w:ascii="Times New Roman" w:hAnsi="Times New Roman" w:cs="Times New Roman"/>
              </w:rPr>
              <w:t xml:space="preserve"> В.А. - СПб.: Изд-во СПбГЭУ, 2018.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71B2EDF" w14:textId="77777777" w:rsidR="00262CF0" w:rsidRPr="00BD43F4" w:rsidRDefault="006257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D43F4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http://opac.unecon.ru/elibrary ... 4%D0%BD%D0%B5%D0%B2%D0%B0.pdf </w:t>
              </w:r>
            </w:hyperlink>
          </w:p>
        </w:tc>
      </w:tr>
      <w:tr w:rsidR="00262CF0" w:rsidRPr="00BD43F4" w14:paraId="21F4B103" w14:textId="77777777" w:rsidTr="00BD43F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E8FA3D2" w14:textId="77777777" w:rsidR="00262CF0" w:rsidRPr="00BD4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D43F4">
              <w:rPr>
                <w:rFonts w:ascii="Times New Roman" w:hAnsi="Times New Roman" w:cs="Times New Roman"/>
              </w:rPr>
              <w:t>Сулейманкадиева</w:t>
            </w:r>
            <w:proofErr w:type="spellEnd"/>
            <w:r w:rsidRPr="00BD43F4">
              <w:rPr>
                <w:rFonts w:ascii="Times New Roman" w:hAnsi="Times New Roman" w:cs="Times New Roman"/>
              </w:rPr>
              <w:t>, А.Э. Управление знаниями и непрерывное развитие персонала</w:t>
            </w:r>
            <w:proofErr w:type="gramStart"/>
            <w:r w:rsidRPr="00BD43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D43F4">
              <w:rPr>
                <w:rFonts w:ascii="Times New Roman" w:hAnsi="Times New Roman" w:cs="Times New Roman"/>
              </w:rPr>
              <w:t xml:space="preserve"> учебное пособие / А.Э. </w:t>
            </w:r>
            <w:proofErr w:type="spellStart"/>
            <w:r w:rsidRPr="00BD43F4">
              <w:rPr>
                <w:rFonts w:ascii="Times New Roman" w:hAnsi="Times New Roman" w:cs="Times New Roman"/>
              </w:rPr>
              <w:t>Сулейманкадиева</w:t>
            </w:r>
            <w:proofErr w:type="spellEnd"/>
            <w:r w:rsidRPr="00BD43F4">
              <w:rPr>
                <w:rFonts w:ascii="Times New Roman" w:hAnsi="Times New Roman" w:cs="Times New Roman"/>
              </w:rPr>
              <w:t xml:space="preserve">, М.А. Петров, М.А. Гриднева. – Санкт-Петербург: Санкт-Петербургский государственный экономический университет, 2023. – 128 с. – </w:t>
            </w:r>
            <w:r w:rsidRPr="00BD43F4">
              <w:rPr>
                <w:rFonts w:ascii="Times New Roman" w:hAnsi="Times New Roman" w:cs="Times New Roman"/>
                <w:lang w:val="en-US"/>
              </w:rPr>
              <w:t>ISBN</w:t>
            </w:r>
            <w:r w:rsidRPr="00BD43F4">
              <w:rPr>
                <w:rFonts w:ascii="Times New Roman" w:hAnsi="Times New Roman" w:cs="Times New Roman"/>
              </w:rPr>
              <w:t xml:space="preserve"> 978-5-7310-6059-2. – </w:t>
            </w:r>
            <w:r w:rsidRPr="00BD43F4">
              <w:rPr>
                <w:rFonts w:ascii="Times New Roman" w:hAnsi="Times New Roman" w:cs="Times New Roman"/>
                <w:lang w:val="en-US"/>
              </w:rPr>
              <w:t>EDN</w:t>
            </w:r>
            <w:r w:rsidRPr="00BD43F4">
              <w:rPr>
                <w:rFonts w:ascii="Times New Roman" w:hAnsi="Times New Roman" w:cs="Times New Roman"/>
              </w:rPr>
              <w:t xml:space="preserve"> </w:t>
            </w:r>
            <w:r w:rsidRPr="00BD43F4">
              <w:rPr>
                <w:rFonts w:ascii="Times New Roman" w:hAnsi="Times New Roman" w:cs="Times New Roman"/>
                <w:lang w:val="en-US"/>
              </w:rPr>
              <w:t>JTEVFR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78C71C0" w14:textId="77777777" w:rsidR="00262CF0" w:rsidRPr="00BD43F4" w:rsidRDefault="006257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BD43F4">
                <w:rPr>
                  <w:rFonts w:ascii="Times New Roman" w:hAnsi="Times New Roman" w:cs="Times New Roman"/>
                  <w:color w:val="00008B"/>
                  <w:u w:val="single"/>
                </w:rPr>
                <w:t>https://elibrary.ru/download/elibrary_53810562_92195260.pdf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3EF1FB" w14:textId="77777777" w:rsidTr="007B550D">
        <w:tc>
          <w:tcPr>
            <w:tcW w:w="9345" w:type="dxa"/>
          </w:tcPr>
          <w:p w14:paraId="433786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F799BF" w14:textId="77777777" w:rsidTr="007B550D">
        <w:tc>
          <w:tcPr>
            <w:tcW w:w="9345" w:type="dxa"/>
          </w:tcPr>
          <w:p w14:paraId="3DD60E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2DDC1B" w14:textId="77777777" w:rsidTr="007B550D">
        <w:tc>
          <w:tcPr>
            <w:tcW w:w="9345" w:type="dxa"/>
          </w:tcPr>
          <w:p w14:paraId="50D20C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72AD77" w14:textId="77777777" w:rsidTr="007B550D">
        <w:tc>
          <w:tcPr>
            <w:tcW w:w="9345" w:type="dxa"/>
          </w:tcPr>
          <w:p w14:paraId="6B61C9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2573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D43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D43F4" w:rsidRDefault="002C735C" w:rsidP="00BD43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D43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D43F4" w:rsidRDefault="002C735C" w:rsidP="00BD43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D43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D43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ECBCB22" w:rsidR="002C735C" w:rsidRPr="00BD43F4" w:rsidRDefault="00B43524" w:rsidP="00BD4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D43F4">
              <w:rPr>
                <w:sz w:val="22"/>
                <w:szCs w:val="22"/>
              </w:rPr>
              <w:t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D43F4">
              <w:rPr>
                <w:sz w:val="22"/>
                <w:szCs w:val="22"/>
              </w:rPr>
              <w:t xml:space="preserve"> </w:t>
            </w:r>
            <w:r w:rsidRPr="00BD43F4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рабочее место преподавателя, доска маркерная 1шт., вешалка стойка 1шт. Переносной мультимедийный комплект: Ноутбук </w:t>
            </w:r>
            <w:r w:rsidRPr="00BD43F4">
              <w:rPr>
                <w:sz w:val="22"/>
                <w:szCs w:val="22"/>
                <w:lang w:val="en-US"/>
              </w:rPr>
              <w:t>HP</w:t>
            </w:r>
            <w:r w:rsidRPr="00BD43F4">
              <w:rPr>
                <w:sz w:val="22"/>
                <w:szCs w:val="22"/>
              </w:rPr>
              <w:t xml:space="preserve"> 250 </w:t>
            </w:r>
            <w:r w:rsidRPr="00BD43F4">
              <w:rPr>
                <w:sz w:val="22"/>
                <w:szCs w:val="22"/>
                <w:lang w:val="en-US"/>
              </w:rPr>
              <w:t>G</w:t>
            </w:r>
            <w:r w:rsidRPr="00BD43F4">
              <w:rPr>
                <w:sz w:val="22"/>
                <w:szCs w:val="22"/>
              </w:rPr>
              <w:t>6 1</w:t>
            </w:r>
            <w:r w:rsidRPr="00BD43F4">
              <w:rPr>
                <w:sz w:val="22"/>
                <w:szCs w:val="22"/>
                <w:lang w:val="en-US"/>
              </w:rPr>
              <w:t>WY</w:t>
            </w:r>
            <w:r w:rsidRPr="00BD43F4">
              <w:rPr>
                <w:sz w:val="22"/>
                <w:szCs w:val="22"/>
              </w:rPr>
              <w:t>58</w:t>
            </w:r>
            <w:r w:rsidRPr="00BD43F4">
              <w:rPr>
                <w:sz w:val="22"/>
                <w:szCs w:val="22"/>
                <w:lang w:val="en-US"/>
              </w:rPr>
              <w:t>EA</w:t>
            </w:r>
            <w:r w:rsidRPr="00BD43F4">
              <w:rPr>
                <w:sz w:val="22"/>
                <w:szCs w:val="22"/>
              </w:rPr>
              <w:t xml:space="preserve">, Мультимедийный проектор </w:t>
            </w:r>
            <w:r w:rsidRPr="00BD43F4">
              <w:rPr>
                <w:sz w:val="22"/>
                <w:szCs w:val="22"/>
                <w:lang w:val="en-US"/>
              </w:rPr>
              <w:t>LG</w:t>
            </w:r>
            <w:r w:rsidRPr="00BD43F4">
              <w:rPr>
                <w:sz w:val="22"/>
                <w:szCs w:val="22"/>
              </w:rPr>
              <w:t xml:space="preserve"> </w:t>
            </w:r>
            <w:r w:rsidRPr="00BD43F4">
              <w:rPr>
                <w:sz w:val="22"/>
                <w:szCs w:val="22"/>
                <w:lang w:val="en-US"/>
              </w:rPr>
              <w:t>PF</w:t>
            </w:r>
            <w:r w:rsidRPr="00BD43F4">
              <w:rPr>
                <w:sz w:val="22"/>
                <w:szCs w:val="22"/>
              </w:rPr>
              <w:t>1500</w:t>
            </w:r>
            <w:r w:rsidRPr="00BD43F4">
              <w:rPr>
                <w:sz w:val="22"/>
                <w:szCs w:val="22"/>
                <w:lang w:val="en-US"/>
              </w:rPr>
              <w:t>G</w:t>
            </w:r>
            <w:r w:rsidRPr="00BD43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D43F4" w:rsidRDefault="00B43524" w:rsidP="00BD4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D43F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D43F4" w14:paraId="3478DBAD" w14:textId="77777777" w:rsidTr="008416EB">
        <w:tc>
          <w:tcPr>
            <w:tcW w:w="7797" w:type="dxa"/>
            <w:shd w:val="clear" w:color="auto" w:fill="auto"/>
          </w:tcPr>
          <w:p w14:paraId="4775629B" w14:textId="4B3CBB01" w:rsidR="002C735C" w:rsidRPr="00BD43F4" w:rsidRDefault="00B43524" w:rsidP="00BD4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D43F4">
              <w:rPr>
                <w:sz w:val="22"/>
                <w:szCs w:val="22"/>
              </w:rPr>
              <w:t>Ауд. 107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D43F4">
              <w:rPr>
                <w:sz w:val="22"/>
                <w:szCs w:val="22"/>
              </w:rPr>
              <w:t xml:space="preserve"> </w:t>
            </w:r>
            <w:r w:rsidRPr="00BD43F4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 (16 учебных столов, 32 стула), рабочее место преподавателя, доска меловая 2 шт. (односекционные), вешалка стойка 1шт., жалюзи 2шт. Переносной мультимедийный комплект: Ноутбук </w:t>
            </w:r>
            <w:r w:rsidRPr="00BD43F4">
              <w:rPr>
                <w:sz w:val="22"/>
                <w:szCs w:val="22"/>
                <w:lang w:val="en-US"/>
              </w:rPr>
              <w:t>HP</w:t>
            </w:r>
            <w:r w:rsidRPr="00BD43F4">
              <w:rPr>
                <w:sz w:val="22"/>
                <w:szCs w:val="22"/>
              </w:rPr>
              <w:t xml:space="preserve"> 250 </w:t>
            </w:r>
            <w:r w:rsidRPr="00BD43F4">
              <w:rPr>
                <w:sz w:val="22"/>
                <w:szCs w:val="22"/>
                <w:lang w:val="en-US"/>
              </w:rPr>
              <w:t>G</w:t>
            </w:r>
            <w:r w:rsidRPr="00BD43F4">
              <w:rPr>
                <w:sz w:val="22"/>
                <w:szCs w:val="22"/>
              </w:rPr>
              <w:t>6 1</w:t>
            </w:r>
            <w:r w:rsidRPr="00BD43F4">
              <w:rPr>
                <w:sz w:val="22"/>
                <w:szCs w:val="22"/>
                <w:lang w:val="en-US"/>
              </w:rPr>
              <w:t>WY</w:t>
            </w:r>
            <w:r w:rsidRPr="00BD43F4">
              <w:rPr>
                <w:sz w:val="22"/>
                <w:szCs w:val="22"/>
              </w:rPr>
              <w:t>58</w:t>
            </w:r>
            <w:r w:rsidRPr="00BD43F4">
              <w:rPr>
                <w:sz w:val="22"/>
                <w:szCs w:val="22"/>
                <w:lang w:val="en-US"/>
              </w:rPr>
              <w:t>EA</w:t>
            </w:r>
            <w:r w:rsidRPr="00BD43F4">
              <w:rPr>
                <w:sz w:val="22"/>
                <w:szCs w:val="22"/>
              </w:rPr>
              <w:t xml:space="preserve">, Мультимедийный проектор </w:t>
            </w:r>
            <w:r w:rsidRPr="00BD43F4">
              <w:rPr>
                <w:sz w:val="22"/>
                <w:szCs w:val="22"/>
                <w:lang w:val="en-US"/>
              </w:rPr>
              <w:t>LG</w:t>
            </w:r>
            <w:r w:rsidRPr="00BD43F4">
              <w:rPr>
                <w:sz w:val="22"/>
                <w:szCs w:val="22"/>
              </w:rPr>
              <w:t xml:space="preserve"> </w:t>
            </w:r>
            <w:r w:rsidRPr="00BD43F4">
              <w:rPr>
                <w:sz w:val="22"/>
                <w:szCs w:val="22"/>
                <w:lang w:val="en-US"/>
              </w:rPr>
              <w:t>PF</w:t>
            </w:r>
            <w:r w:rsidRPr="00BD43F4">
              <w:rPr>
                <w:sz w:val="22"/>
                <w:szCs w:val="22"/>
              </w:rPr>
              <w:t>1500</w:t>
            </w:r>
            <w:r w:rsidRPr="00BD43F4">
              <w:rPr>
                <w:sz w:val="22"/>
                <w:szCs w:val="22"/>
                <w:lang w:val="en-US"/>
              </w:rPr>
              <w:t>G</w:t>
            </w:r>
            <w:r w:rsidRPr="00BD43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54ACDF" w14:textId="77777777" w:rsidR="002C735C" w:rsidRPr="00BD43F4" w:rsidRDefault="00B43524" w:rsidP="00BD43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D43F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43F4" w14:paraId="727670B1" w14:textId="77777777" w:rsidTr="00BD43F4">
        <w:tc>
          <w:tcPr>
            <w:tcW w:w="562" w:type="dxa"/>
          </w:tcPr>
          <w:p w14:paraId="5E89032C" w14:textId="77777777" w:rsidR="00BD43F4" w:rsidRPr="006C092B" w:rsidRDefault="00BD43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94B8D3E" w14:textId="77777777" w:rsidR="00BD43F4" w:rsidRDefault="00BD43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D43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43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D43F4" w14:paraId="5A1C9382" w14:textId="77777777" w:rsidTr="00801458">
        <w:tc>
          <w:tcPr>
            <w:tcW w:w="2336" w:type="dxa"/>
          </w:tcPr>
          <w:p w14:paraId="4C518DAB" w14:textId="77777777" w:rsidR="005D65A5" w:rsidRPr="00BD43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D43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D43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D43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D43F4" w14:paraId="07658034" w14:textId="77777777" w:rsidTr="00801458">
        <w:tc>
          <w:tcPr>
            <w:tcW w:w="2336" w:type="dxa"/>
          </w:tcPr>
          <w:p w14:paraId="1553D698" w14:textId="78F29BFB" w:rsidR="005D65A5" w:rsidRPr="00BD43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D43F4" w:rsidRDefault="007478E0" w:rsidP="00801458">
            <w:pPr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D43F4" w:rsidRDefault="007478E0" w:rsidP="00801458">
            <w:pPr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D43F4" w:rsidRDefault="007478E0" w:rsidP="00801458">
            <w:pPr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BD43F4" w14:paraId="5294FEB3" w14:textId="77777777" w:rsidTr="00801458">
        <w:tc>
          <w:tcPr>
            <w:tcW w:w="2336" w:type="dxa"/>
          </w:tcPr>
          <w:p w14:paraId="1B904EA5" w14:textId="77777777" w:rsidR="005D65A5" w:rsidRPr="00BD43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25DEC5" w14:textId="77777777" w:rsidR="005D65A5" w:rsidRPr="00BD43F4" w:rsidRDefault="007478E0" w:rsidP="00801458">
            <w:pPr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9DFE256" w14:textId="77777777" w:rsidR="005D65A5" w:rsidRPr="00BD43F4" w:rsidRDefault="007478E0" w:rsidP="00801458">
            <w:pPr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FAF4FA" w14:textId="77777777" w:rsidR="005D65A5" w:rsidRPr="00BD43F4" w:rsidRDefault="007478E0" w:rsidP="00801458">
            <w:pPr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BD43F4" w14:paraId="4E5396ED" w14:textId="77777777" w:rsidTr="00801458">
        <w:tc>
          <w:tcPr>
            <w:tcW w:w="2336" w:type="dxa"/>
          </w:tcPr>
          <w:p w14:paraId="38FBF7BD" w14:textId="77777777" w:rsidR="005D65A5" w:rsidRPr="00BD43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5BD7EA" w14:textId="77777777" w:rsidR="005D65A5" w:rsidRPr="00BD43F4" w:rsidRDefault="007478E0" w:rsidP="00801458">
            <w:pPr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770613" w14:textId="77777777" w:rsidR="005D65A5" w:rsidRPr="00BD43F4" w:rsidRDefault="007478E0" w:rsidP="00801458">
            <w:pPr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30C71E" w14:textId="77777777" w:rsidR="005D65A5" w:rsidRPr="00BD43F4" w:rsidRDefault="007478E0" w:rsidP="00801458">
            <w:pPr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BD43F4" w14:paraId="3B956EB3" w14:textId="77777777" w:rsidTr="003D0D34">
        <w:tc>
          <w:tcPr>
            <w:tcW w:w="1667" w:type="pct"/>
          </w:tcPr>
          <w:p w14:paraId="52850E9F" w14:textId="77777777" w:rsidR="00C23E7F" w:rsidRPr="00BD43F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BD43F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BD43F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BD43F4" w14:paraId="70B5AD95" w14:textId="77777777" w:rsidTr="003D0D34">
        <w:tc>
          <w:tcPr>
            <w:tcW w:w="1667" w:type="pct"/>
          </w:tcPr>
          <w:p w14:paraId="6EC48C9C" w14:textId="350A096E" w:rsidR="00C23E7F" w:rsidRPr="00BD43F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D43F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055336BC" w14:textId="6D664187" w:rsidR="00C23E7F" w:rsidRPr="00BD43F4" w:rsidRDefault="003D0D34" w:rsidP="00801458">
            <w:pPr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BD43F4" w:rsidRDefault="003D0D34" w:rsidP="00801458">
            <w:pPr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D43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3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BD43F4" w:rsidRDefault="00B8237E" w:rsidP="00801458">
            <w:pPr>
              <w:rPr>
                <w:rFonts w:ascii="Times New Roman" w:hAnsi="Times New Roman" w:cs="Times New Roman"/>
              </w:rPr>
            </w:pPr>
            <w:r w:rsidRPr="00BD43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  <w:tr w:rsidR="00B8237E" w:rsidRPr="00B8237E" w14:paraId="528883C4" w14:textId="77777777" w:rsidTr="00801458">
        <w:tc>
          <w:tcPr>
            <w:tcW w:w="2500" w:type="pct"/>
          </w:tcPr>
          <w:p w14:paraId="77D1D172" w14:textId="77777777" w:rsidR="00B8237E" w:rsidRPr="00BD43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D43F4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75CE9F7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D4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D4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D4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D4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D4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D4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D4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D43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E1DC6" w14:textId="77777777" w:rsidR="00625732" w:rsidRDefault="00625732" w:rsidP="00315CA6">
      <w:pPr>
        <w:spacing w:after="0" w:line="240" w:lineRule="auto"/>
      </w:pPr>
      <w:r>
        <w:separator/>
      </w:r>
    </w:p>
  </w:endnote>
  <w:endnote w:type="continuationSeparator" w:id="0">
    <w:p w14:paraId="468E1206" w14:textId="77777777" w:rsidR="00625732" w:rsidRDefault="006257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92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B7A38" w14:textId="77777777" w:rsidR="00625732" w:rsidRDefault="00625732" w:rsidP="00315CA6">
      <w:pPr>
        <w:spacing w:after="0" w:line="240" w:lineRule="auto"/>
      </w:pPr>
      <w:r>
        <w:separator/>
      </w:r>
    </w:p>
  </w:footnote>
  <w:footnote w:type="continuationSeparator" w:id="0">
    <w:p w14:paraId="6CFEC846" w14:textId="77777777" w:rsidR="00625732" w:rsidRDefault="006257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31B3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5732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092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43F4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306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2873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library.ru/download/elibrary_53810562_9219526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E%D0%B1%D1%83%D1%87%D0%B5%D0%BD%D0%B8%D0%B5%20%D0%BF%D0%B5%D1%80%D1%81%D0%BE%D0%BD%D0%B0%D0%BB%D0%B0_%D0%93%D1%80%D0%B8%D0%B4%D0%BD%D0%B5%D0%B2%D0%B0.pdf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39296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2A4488-81DD-467A-993C-8A9C72492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2770</Words>
  <Characters>15794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